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6D61B" w14:textId="77777777" w:rsidR="003A3CA1" w:rsidRDefault="003A3CA1">
      <w:r w:rsidRPr="003A3CA1">
        <w:rPr>
          <w:noProof/>
        </w:rPr>
        <w:drawing>
          <wp:anchor distT="0" distB="0" distL="114300" distR="114300" simplePos="0" relativeHeight="251659264" behindDoc="0" locked="1" layoutInCell="1" allowOverlap="1" wp14:anchorId="1AD569C5" wp14:editId="08475BA6">
            <wp:simplePos x="0" y="0"/>
            <wp:positionH relativeFrom="page">
              <wp:posOffset>0</wp:posOffset>
            </wp:positionH>
            <wp:positionV relativeFrom="page">
              <wp:posOffset>0</wp:posOffset>
            </wp:positionV>
            <wp:extent cx="7772400" cy="1905000"/>
            <wp:effectExtent l="19050" t="0" r="0" b="0"/>
            <wp:wrapNone/>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772400" cy="1905000"/>
                    </a:xfrm>
                    <a:prstGeom prst="rect">
                      <a:avLst/>
                    </a:prstGeom>
                  </pic:spPr>
                </pic:pic>
              </a:graphicData>
            </a:graphic>
          </wp:anchor>
        </w:drawing>
      </w:r>
    </w:p>
    <w:p w14:paraId="51B08D51" w14:textId="77777777" w:rsidR="003A3CA1" w:rsidRPr="003A3CA1" w:rsidRDefault="003A3CA1" w:rsidP="003A3CA1"/>
    <w:p w14:paraId="7D2A4F83" w14:textId="77777777" w:rsidR="003A3CA1" w:rsidRDefault="003A3CA1" w:rsidP="003A3CA1"/>
    <w:p w14:paraId="5B3954CA" w14:textId="77777777" w:rsidR="00C51C0B" w:rsidRDefault="00C51C0B" w:rsidP="003A3CA1">
      <w:pPr>
        <w:jc w:val="center"/>
      </w:pPr>
    </w:p>
    <w:p w14:paraId="4176C17E" w14:textId="77777777" w:rsidR="003A3CA1" w:rsidRPr="00084265" w:rsidRDefault="003A3CA1" w:rsidP="003A3CA1">
      <w:pPr>
        <w:spacing w:after="0"/>
        <w:jc w:val="center"/>
        <w:rPr>
          <w:b/>
          <w:bCs/>
          <w:sz w:val="32"/>
          <w:szCs w:val="32"/>
        </w:rPr>
      </w:pPr>
      <w:r w:rsidRPr="00084265">
        <w:rPr>
          <w:b/>
          <w:bCs/>
          <w:noProof/>
          <w:sz w:val="32"/>
          <w:szCs w:val="32"/>
          <w:lang w:eastAsia="en-PH"/>
        </w:rPr>
        <w:drawing>
          <wp:anchor distT="0" distB="0" distL="114300" distR="114300" simplePos="0" relativeHeight="251661312" behindDoc="0" locked="1" layoutInCell="1" allowOverlap="1" wp14:anchorId="3493A1CF" wp14:editId="1EB34603">
            <wp:simplePos x="0" y="0"/>
            <wp:positionH relativeFrom="page">
              <wp:align>right</wp:align>
            </wp:positionH>
            <wp:positionV relativeFrom="page">
              <wp:posOffset>0</wp:posOffset>
            </wp:positionV>
            <wp:extent cx="7621200" cy="1904400"/>
            <wp:effectExtent l="0" t="0" r="0" b="635"/>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621200" cy="1904400"/>
                    </a:xfrm>
                    <a:prstGeom prst="rect">
                      <a:avLst/>
                    </a:prstGeom>
                  </pic:spPr>
                </pic:pic>
              </a:graphicData>
            </a:graphic>
          </wp:anchor>
        </w:drawing>
      </w:r>
      <w:r>
        <w:rPr>
          <w:b/>
          <w:bCs/>
          <w:sz w:val="32"/>
          <w:szCs w:val="32"/>
        </w:rPr>
        <w:t>WEEK 12</w:t>
      </w:r>
    </w:p>
    <w:p w14:paraId="03E9DF23" w14:textId="77777777" w:rsidR="003A3CA1" w:rsidRDefault="003A3CA1" w:rsidP="003A3CA1">
      <w:pPr>
        <w:spacing w:after="0"/>
        <w:jc w:val="center"/>
        <w:rPr>
          <w:sz w:val="32"/>
          <w:szCs w:val="32"/>
        </w:rPr>
      </w:pPr>
    </w:p>
    <w:p w14:paraId="18A34FB8" w14:textId="402DD38F" w:rsidR="0019507C" w:rsidRDefault="00257A07" w:rsidP="003A3CA1">
      <w:pPr>
        <w:spacing w:after="0"/>
        <w:jc w:val="center"/>
        <w:rPr>
          <w:sz w:val="26"/>
          <w:szCs w:val="26"/>
        </w:rPr>
      </w:pPr>
      <w:r>
        <w:rPr>
          <w:sz w:val="26"/>
          <w:szCs w:val="26"/>
        </w:rPr>
        <w:t xml:space="preserve">VIDEO </w:t>
      </w:r>
      <w:r w:rsidR="0019507C">
        <w:rPr>
          <w:sz w:val="26"/>
          <w:szCs w:val="26"/>
        </w:rPr>
        <w:t>MODULE</w:t>
      </w:r>
      <w:r w:rsidR="003A3CA1">
        <w:rPr>
          <w:sz w:val="26"/>
          <w:szCs w:val="26"/>
        </w:rPr>
        <w:t xml:space="preserve"> </w:t>
      </w:r>
      <w:r>
        <w:rPr>
          <w:sz w:val="26"/>
          <w:szCs w:val="26"/>
        </w:rPr>
        <w:t>1</w:t>
      </w:r>
      <w:r w:rsidR="003A3CA1">
        <w:rPr>
          <w:sz w:val="26"/>
          <w:szCs w:val="26"/>
        </w:rPr>
        <w:t xml:space="preserve"> </w:t>
      </w:r>
      <w:r w:rsidR="0019507C">
        <w:rPr>
          <w:sz w:val="26"/>
          <w:szCs w:val="26"/>
        </w:rPr>
        <w:t xml:space="preserve">– </w:t>
      </w:r>
      <w:r w:rsidR="00192331">
        <w:rPr>
          <w:sz w:val="26"/>
          <w:szCs w:val="26"/>
        </w:rPr>
        <w:t>TESTIMONIALS</w:t>
      </w:r>
    </w:p>
    <w:p w14:paraId="7B8CB4B9" w14:textId="77777777" w:rsidR="0019507C" w:rsidRDefault="0019507C" w:rsidP="003A3CA1">
      <w:pPr>
        <w:spacing w:after="0"/>
        <w:jc w:val="center"/>
        <w:rPr>
          <w:sz w:val="26"/>
          <w:szCs w:val="26"/>
        </w:rPr>
      </w:pPr>
    </w:p>
    <w:p w14:paraId="3E21E575" w14:textId="0207AD36" w:rsidR="003A3CA1" w:rsidRPr="00084265" w:rsidRDefault="003A3CA1" w:rsidP="003A3CA1">
      <w:pPr>
        <w:spacing w:after="0"/>
        <w:jc w:val="center"/>
        <w:rPr>
          <w:sz w:val="26"/>
          <w:szCs w:val="26"/>
        </w:rPr>
      </w:pPr>
      <w:r w:rsidRPr="00084265">
        <w:rPr>
          <w:sz w:val="26"/>
          <w:szCs w:val="26"/>
        </w:rPr>
        <w:t>WORKSHEET</w:t>
      </w:r>
    </w:p>
    <w:p w14:paraId="356C85A2" w14:textId="77777777" w:rsidR="003A3CA1" w:rsidRDefault="003A3CA1" w:rsidP="003A3CA1">
      <w:pPr>
        <w:spacing w:after="0"/>
        <w:jc w:val="center"/>
      </w:pPr>
    </w:p>
    <w:p w14:paraId="2F891799" w14:textId="77777777" w:rsidR="00D10EDB" w:rsidRPr="00E406A7" w:rsidRDefault="00D10EDB" w:rsidP="00D10EDB">
      <w:pPr>
        <w:spacing w:after="0"/>
        <w:rPr>
          <w:u w:val="single"/>
        </w:rPr>
      </w:pPr>
      <w:r w:rsidRPr="00E406A7">
        <w:rPr>
          <w:u w:val="single"/>
        </w:rPr>
        <w:t>Summary:</w:t>
      </w:r>
    </w:p>
    <w:p w14:paraId="395B1EAD" w14:textId="77777777" w:rsidR="00D10EDB" w:rsidRDefault="00D10EDB" w:rsidP="00D10EDB">
      <w:pPr>
        <w:spacing w:after="0"/>
      </w:pPr>
    </w:p>
    <w:p w14:paraId="77B4A15F" w14:textId="77777777" w:rsidR="00D10EDB" w:rsidRDefault="00D10EDB" w:rsidP="00D10EDB">
      <w:pPr>
        <w:spacing w:after="0"/>
      </w:pPr>
      <w:r>
        <w:t>In this bootcamp, we’ve spoken about “social proof” a number of times.</w:t>
      </w:r>
    </w:p>
    <w:p w14:paraId="679FA123" w14:textId="77777777" w:rsidR="00D10EDB" w:rsidRDefault="00D10EDB" w:rsidP="00D10EDB">
      <w:pPr>
        <w:spacing w:after="0"/>
      </w:pPr>
    </w:p>
    <w:p w14:paraId="71F59DA5" w14:textId="77777777" w:rsidR="00D10EDB" w:rsidRDefault="00D10EDB" w:rsidP="00D10EDB">
      <w:pPr>
        <w:spacing w:after="0"/>
      </w:pPr>
      <w:r>
        <w:t>The main purpose for this is to build up your credibility, and give your prospects added confidence in your ability to deliver on your promises.</w:t>
      </w:r>
    </w:p>
    <w:p w14:paraId="76ADAC4A" w14:textId="77777777" w:rsidR="00D10EDB" w:rsidRDefault="00D10EDB" w:rsidP="00D10EDB">
      <w:pPr>
        <w:spacing w:after="0"/>
      </w:pPr>
    </w:p>
    <w:p w14:paraId="7FB77BB4" w14:textId="77777777" w:rsidR="00D10EDB" w:rsidRDefault="00D10EDB" w:rsidP="00D10EDB">
      <w:pPr>
        <w:spacing w:after="0"/>
      </w:pPr>
      <w:r>
        <w:t xml:space="preserve">It’s really a crucial element to have in your marketing mix, because people are inherently afraid of making poor buying decisions. </w:t>
      </w:r>
    </w:p>
    <w:p w14:paraId="3D11AD17" w14:textId="77777777" w:rsidR="00D10EDB" w:rsidRDefault="00D10EDB" w:rsidP="00D10EDB">
      <w:pPr>
        <w:spacing w:after="0"/>
      </w:pPr>
    </w:p>
    <w:p w14:paraId="6A2A1934" w14:textId="77777777" w:rsidR="00D10EDB" w:rsidRDefault="00D10EDB" w:rsidP="00D10EDB">
      <w:pPr>
        <w:spacing w:after="0"/>
      </w:pPr>
      <w:r>
        <w:t xml:space="preserve">Testimonials and other social proof </w:t>
      </w:r>
      <w:proofErr w:type="gramStart"/>
      <w:r>
        <w:t>helps</w:t>
      </w:r>
      <w:proofErr w:type="gramEnd"/>
      <w:r>
        <w:t xml:space="preserve"> build their confidence in you and builds their trust that you will be able to help them solve their problem, because they can see that you’ve done this for others, too.</w:t>
      </w:r>
    </w:p>
    <w:p w14:paraId="6C15D587" w14:textId="77777777" w:rsidR="00D10EDB" w:rsidRDefault="00D10EDB" w:rsidP="00D10EDB">
      <w:pPr>
        <w:spacing w:after="0"/>
      </w:pPr>
    </w:p>
    <w:p w14:paraId="1CAD7CA1" w14:textId="77777777" w:rsidR="00D10EDB" w:rsidRDefault="00D10EDB" w:rsidP="00D10EDB">
      <w:pPr>
        <w:spacing w:after="0"/>
      </w:pPr>
      <w:r>
        <w:t>How would you use a testimonial?</w:t>
      </w:r>
    </w:p>
    <w:p w14:paraId="4692E535" w14:textId="77777777" w:rsidR="00D10EDB" w:rsidRDefault="00D10EDB" w:rsidP="00D10EDB">
      <w:pPr>
        <w:spacing w:after="0"/>
      </w:pPr>
    </w:p>
    <w:p w14:paraId="0C700F5A" w14:textId="77777777" w:rsidR="00D10EDB" w:rsidRDefault="00D10EDB" w:rsidP="00D10EDB">
      <w:pPr>
        <w:pStyle w:val="ListParagraph"/>
        <w:numPr>
          <w:ilvl w:val="0"/>
          <w:numId w:val="5"/>
        </w:numPr>
        <w:spacing w:after="0"/>
      </w:pPr>
      <w:r>
        <w:t>On your website, either on a separate page and/or scattered throughout the entire site</w:t>
      </w:r>
    </w:p>
    <w:p w14:paraId="4209B527" w14:textId="77777777" w:rsidR="00D10EDB" w:rsidRDefault="00D10EDB" w:rsidP="00D10EDB">
      <w:pPr>
        <w:pStyle w:val="ListParagraph"/>
        <w:numPr>
          <w:ilvl w:val="0"/>
          <w:numId w:val="5"/>
        </w:numPr>
        <w:spacing w:after="0"/>
      </w:pPr>
      <w:r>
        <w:t>In your sales letter</w:t>
      </w:r>
    </w:p>
    <w:p w14:paraId="0977819F" w14:textId="77777777" w:rsidR="00D10EDB" w:rsidRDefault="00D10EDB" w:rsidP="00D10EDB">
      <w:pPr>
        <w:pStyle w:val="ListParagraph"/>
        <w:numPr>
          <w:ilvl w:val="0"/>
          <w:numId w:val="5"/>
        </w:numPr>
        <w:spacing w:after="0"/>
      </w:pPr>
      <w:r>
        <w:t>In your social media content</w:t>
      </w:r>
    </w:p>
    <w:p w14:paraId="48B46C2E" w14:textId="77777777" w:rsidR="00D10EDB" w:rsidRDefault="00D10EDB" w:rsidP="00D10EDB">
      <w:pPr>
        <w:pStyle w:val="ListParagraph"/>
        <w:numPr>
          <w:ilvl w:val="0"/>
          <w:numId w:val="5"/>
        </w:numPr>
        <w:spacing w:after="0"/>
      </w:pPr>
      <w:r>
        <w:t>In case studies</w:t>
      </w:r>
    </w:p>
    <w:p w14:paraId="4CA6FC1F" w14:textId="77777777" w:rsidR="00D10EDB" w:rsidRDefault="00D10EDB" w:rsidP="00D10EDB">
      <w:pPr>
        <w:spacing w:after="0"/>
      </w:pPr>
    </w:p>
    <w:p w14:paraId="3D23222E" w14:textId="77777777" w:rsidR="00D10EDB" w:rsidRDefault="00D10EDB" w:rsidP="00D10EDB">
      <w:pPr>
        <w:spacing w:after="0"/>
      </w:pPr>
      <w:r>
        <w:t>A testimonial doesn’t have to be an essay at all, in fact, short and sweet is usually best for readership!</w:t>
      </w:r>
    </w:p>
    <w:p w14:paraId="07E30E4A" w14:textId="77777777" w:rsidR="00D10EDB" w:rsidRDefault="00D10EDB" w:rsidP="00D10EDB">
      <w:pPr>
        <w:spacing w:after="0"/>
      </w:pPr>
    </w:p>
    <w:p w14:paraId="2CA7DC9D" w14:textId="77777777" w:rsidR="00D10EDB" w:rsidRDefault="00D10EDB" w:rsidP="00D10EDB">
      <w:pPr>
        <w:spacing w:after="0"/>
      </w:pPr>
      <w:r>
        <w:t>Here are a few ways in which you can generate testimonials/social proof:</w:t>
      </w:r>
    </w:p>
    <w:p w14:paraId="3EC7418F" w14:textId="77777777" w:rsidR="00D10EDB" w:rsidRDefault="00D10EDB" w:rsidP="00D10EDB">
      <w:pPr>
        <w:spacing w:after="0"/>
      </w:pPr>
    </w:p>
    <w:p w14:paraId="7D2AF292" w14:textId="77777777" w:rsidR="00D10EDB" w:rsidRDefault="00D10EDB" w:rsidP="00D10EDB">
      <w:pPr>
        <w:pStyle w:val="ListParagraph"/>
        <w:numPr>
          <w:ilvl w:val="0"/>
          <w:numId w:val="3"/>
        </w:numPr>
        <w:spacing w:after="0"/>
      </w:pPr>
      <w:r>
        <w:t xml:space="preserve">Ask existing and previous clients (especially the ones you have a great relationship with) if they could help you out by writing a testimonial for you. </w:t>
      </w:r>
    </w:p>
    <w:p w14:paraId="73A8D342" w14:textId="77777777" w:rsidR="00D10EDB" w:rsidRDefault="00D10EDB" w:rsidP="00D10EDB">
      <w:pPr>
        <w:pStyle w:val="ListParagraph"/>
        <w:spacing w:after="0"/>
      </w:pPr>
    </w:p>
    <w:p w14:paraId="2EBD6D82" w14:textId="77777777" w:rsidR="00D10EDB" w:rsidRDefault="00D10EDB" w:rsidP="00D10EDB">
      <w:pPr>
        <w:pStyle w:val="ListParagraph"/>
        <w:spacing w:after="0"/>
      </w:pPr>
      <w:r>
        <w:t>If they need a couple of thought-starters, you could suggest keeping it simple with the following:</w:t>
      </w:r>
    </w:p>
    <w:p w14:paraId="341EE8AC" w14:textId="77777777" w:rsidR="00D10EDB" w:rsidRDefault="00D10EDB" w:rsidP="00D10EDB">
      <w:pPr>
        <w:pStyle w:val="ListParagraph"/>
        <w:spacing w:after="0"/>
      </w:pPr>
    </w:p>
    <w:p w14:paraId="20D0DD29" w14:textId="77777777" w:rsidR="00D10EDB" w:rsidRDefault="00D10EDB" w:rsidP="00D10EDB">
      <w:pPr>
        <w:pStyle w:val="ListParagraph"/>
        <w:numPr>
          <w:ilvl w:val="0"/>
          <w:numId w:val="4"/>
        </w:numPr>
        <w:spacing w:after="0"/>
      </w:pPr>
      <w:r>
        <w:t>What was the problem you were facing?</w:t>
      </w:r>
    </w:p>
    <w:p w14:paraId="07C13D19" w14:textId="77777777" w:rsidR="00D10EDB" w:rsidRDefault="00D10EDB" w:rsidP="00D10EDB">
      <w:pPr>
        <w:pStyle w:val="ListParagraph"/>
        <w:numPr>
          <w:ilvl w:val="0"/>
          <w:numId w:val="4"/>
        </w:numPr>
        <w:spacing w:after="0"/>
      </w:pPr>
      <w:r>
        <w:t>What were you happy with as a result of buying/working with us?</w:t>
      </w:r>
    </w:p>
    <w:p w14:paraId="1B519B56" w14:textId="77777777" w:rsidR="00D10EDB" w:rsidRDefault="00D10EDB" w:rsidP="00D10EDB">
      <w:pPr>
        <w:spacing w:after="0"/>
      </w:pPr>
    </w:p>
    <w:p w14:paraId="24C0EF03" w14:textId="77777777" w:rsidR="00D10EDB" w:rsidRDefault="00D10EDB" w:rsidP="00D10EDB">
      <w:pPr>
        <w:spacing w:after="0"/>
      </w:pPr>
      <w:r>
        <w:tab/>
        <w:t xml:space="preserve">If they really get stuck, you could write a quick example for them, and send it to them. They </w:t>
      </w:r>
    </w:p>
    <w:p w14:paraId="189E057B" w14:textId="77777777" w:rsidR="00D10EDB" w:rsidRDefault="00D10EDB" w:rsidP="00D10EDB">
      <w:pPr>
        <w:spacing w:after="0"/>
      </w:pPr>
      <w:r>
        <w:tab/>
        <w:t xml:space="preserve">could very well come back saying “I couldn’t have written it better myself, just use that!” – so </w:t>
      </w:r>
    </w:p>
    <w:p w14:paraId="01450CCA" w14:textId="3D0CE33B" w:rsidR="00D10EDB" w:rsidRDefault="00D10EDB" w:rsidP="00D10EDB">
      <w:pPr>
        <w:spacing w:after="0"/>
      </w:pPr>
      <w:r>
        <w:tab/>
        <w:t xml:space="preserve">keep this in mind when you’re writing it. </w:t>
      </w:r>
      <w:r>
        <w:rPr>
          <w:rFonts w:ascii="Segoe UI Emoji" w:eastAsia="Segoe UI Emoji" w:hAnsi="Segoe UI Emoji" w:cs="Segoe UI Emoji"/>
        </w:rPr>
        <w:t>😉</w:t>
      </w:r>
    </w:p>
    <w:p w14:paraId="51085156" w14:textId="77777777" w:rsidR="00D10EDB" w:rsidRDefault="00D10EDB" w:rsidP="00D10EDB">
      <w:pPr>
        <w:spacing w:after="0"/>
      </w:pPr>
    </w:p>
    <w:p w14:paraId="472533AC" w14:textId="77777777" w:rsidR="00D10EDB" w:rsidRDefault="00D10EDB" w:rsidP="00D10EDB">
      <w:pPr>
        <w:pStyle w:val="ListParagraph"/>
        <w:numPr>
          <w:ilvl w:val="0"/>
          <w:numId w:val="3"/>
        </w:numPr>
        <w:spacing w:after="0"/>
      </w:pPr>
      <w:r>
        <w:t>If you’ve had people take you up on your “irresistible offer” – make it a systematic process to ask for a testimonial. Send them a follow-up email, saying something along the lines of:</w:t>
      </w:r>
    </w:p>
    <w:p w14:paraId="793C3435" w14:textId="77777777" w:rsidR="00D10EDB" w:rsidRDefault="00D10EDB" w:rsidP="00D10EDB">
      <w:pPr>
        <w:pStyle w:val="ListParagraph"/>
        <w:spacing w:after="0"/>
      </w:pPr>
    </w:p>
    <w:p w14:paraId="15ABD695" w14:textId="77777777" w:rsidR="00D10EDB" w:rsidRDefault="00D10EDB" w:rsidP="00D10EDB">
      <w:pPr>
        <w:pStyle w:val="ListParagraph"/>
        <w:spacing w:after="0"/>
      </w:pPr>
      <w:r>
        <w:t xml:space="preserve">“I hope you enjoyed your free XYZ. If you feel you received value out of it, it would be amazing if you could help me out with a short review on my Facebook page (click here).” </w:t>
      </w:r>
    </w:p>
    <w:p w14:paraId="7C53D962" w14:textId="77777777" w:rsidR="00D10EDB" w:rsidRDefault="00D10EDB" w:rsidP="00D10EDB">
      <w:pPr>
        <w:pStyle w:val="ListParagraph"/>
        <w:spacing w:after="0"/>
      </w:pPr>
    </w:p>
    <w:p w14:paraId="37C77AD7" w14:textId="77777777" w:rsidR="00D10EDB" w:rsidRDefault="00D10EDB" w:rsidP="00D10EDB">
      <w:pPr>
        <w:pStyle w:val="ListParagraph"/>
        <w:spacing w:after="0"/>
      </w:pPr>
      <w:r>
        <w:t>Make it as easy as possible for them!</w:t>
      </w:r>
    </w:p>
    <w:p w14:paraId="7AC055DB" w14:textId="77777777" w:rsidR="00D10EDB" w:rsidRDefault="00D10EDB" w:rsidP="00D10EDB">
      <w:pPr>
        <w:pStyle w:val="ListParagraph"/>
        <w:spacing w:after="0"/>
      </w:pPr>
    </w:p>
    <w:p w14:paraId="3FAAA4E6" w14:textId="77777777" w:rsidR="00D10EDB" w:rsidRDefault="00D10EDB" w:rsidP="00D10EDB">
      <w:pPr>
        <w:pStyle w:val="ListParagraph"/>
        <w:numPr>
          <w:ilvl w:val="0"/>
          <w:numId w:val="3"/>
        </w:numPr>
        <w:spacing w:after="0"/>
      </w:pPr>
      <w:r>
        <w:t>Keep an eye out for positive comments in emails you receive and comments on social media. You can take screenshots of these and ask the person if they’d mind you using this, and offer to black out their name if they’d prefer to remain anonymous.</w:t>
      </w:r>
    </w:p>
    <w:p w14:paraId="1084EC97" w14:textId="77777777" w:rsidR="00D10EDB" w:rsidRDefault="00D10EDB" w:rsidP="00D10EDB">
      <w:pPr>
        <w:spacing w:after="0"/>
      </w:pPr>
    </w:p>
    <w:p w14:paraId="567518F2" w14:textId="77777777" w:rsidR="00D10EDB" w:rsidRDefault="00D10EDB" w:rsidP="00D10EDB">
      <w:pPr>
        <w:spacing w:after="0"/>
      </w:pPr>
    </w:p>
    <w:p w14:paraId="654AEFAD" w14:textId="77777777" w:rsidR="00D10EDB" w:rsidRDefault="00D10EDB" w:rsidP="00D10EDB">
      <w:pPr>
        <w:pStyle w:val="ListParagraph"/>
        <w:spacing w:after="0"/>
      </w:pPr>
    </w:p>
    <w:p w14:paraId="06D9B20B" w14:textId="77777777" w:rsidR="00D10EDB" w:rsidRPr="00E406A7" w:rsidRDefault="00D10EDB" w:rsidP="00D10EDB">
      <w:pPr>
        <w:spacing w:after="0"/>
        <w:rPr>
          <w:u w:val="single"/>
        </w:rPr>
      </w:pPr>
      <w:r w:rsidRPr="00E406A7">
        <w:rPr>
          <w:u w:val="single"/>
        </w:rPr>
        <w:t>Action Items:</w:t>
      </w:r>
    </w:p>
    <w:p w14:paraId="688FFC94" w14:textId="77777777" w:rsidR="00D10EDB" w:rsidRDefault="00D10EDB" w:rsidP="00D10EDB">
      <w:pPr>
        <w:spacing w:after="0"/>
      </w:pPr>
    </w:p>
    <w:p w14:paraId="76D99686" w14:textId="77777777" w:rsidR="00D10EDB" w:rsidRDefault="00D10EDB" w:rsidP="00D10EDB">
      <w:pPr>
        <w:spacing w:after="0"/>
      </w:pPr>
    </w:p>
    <w:p w14:paraId="14708DF1" w14:textId="77777777" w:rsidR="00D10EDB" w:rsidRDefault="00D10EDB" w:rsidP="00D10EDB">
      <w:pPr>
        <w:pStyle w:val="ListParagraph"/>
        <w:numPr>
          <w:ilvl w:val="0"/>
          <w:numId w:val="2"/>
        </w:numPr>
        <w:spacing w:after="0"/>
      </w:pPr>
      <w:r>
        <w:t>Make a list of people you could approach for a testimonial/review.</w:t>
      </w:r>
    </w:p>
    <w:p w14:paraId="3D020262" w14:textId="77777777" w:rsidR="00D10EDB" w:rsidRDefault="00D10EDB" w:rsidP="00D10EDB">
      <w:pPr>
        <w:pStyle w:val="ListParagraph"/>
        <w:spacing w:after="0"/>
      </w:pPr>
    </w:p>
    <w:p w14:paraId="11224D69" w14:textId="77777777" w:rsidR="00D10EDB" w:rsidRDefault="00D10EDB" w:rsidP="00D10EDB">
      <w:pPr>
        <w:pStyle w:val="ListParagraph"/>
        <w:numPr>
          <w:ilvl w:val="0"/>
          <w:numId w:val="2"/>
        </w:numPr>
        <w:spacing w:after="0"/>
      </w:pPr>
      <w:r>
        <w:t>Get in touch with them and ask!</w:t>
      </w:r>
    </w:p>
    <w:p w14:paraId="6C006685" w14:textId="77777777" w:rsidR="00D10EDB" w:rsidRDefault="00D10EDB" w:rsidP="00D10EDB">
      <w:pPr>
        <w:pStyle w:val="ListParagraph"/>
      </w:pPr>
    </w:p>
    <w:p w14:paraId="6669F10D" w14:textId="77777777" w:rsidR="00D10EDB" w:rsidRDefault="00D10EDB" w:rsidP="00D10EDB">
      <w:pPr>
        <w:pStyle w:val="ListParagraph"/>
        <w:numPr>
          <w:ilvl w:val="0"/>
          <w:numId w:val="2"/>
        </w:numPr>
        <w:spacing w:after="0"/>
      </w:pPr>
      <w:r>
        <w:t xml:space="preserve">If you’ve enjoyed this bootcamp and found it valuable so far… I’d be really grateful for a short testimonial from you on my </w:t>
      </w:r>
      <w:hyperlink r:id="rId6" w:history="1">
        <w:r w:rsidRPr="00FA437B">
          <w:rPr>
            <w:rStyle w:val="Hyperlink"/>
          </w:rPr>
          <w:t>Facebook page</w:t>
        </w:r>
      </w:hyperlink>
      <w:r>
        <w:t xml:space="preserve"> or via </w:t>
      </w:r>
      <w:hyperlink r:id="rId7" w:history="1">
        <w:r w:rsidRPr="00FA437B">
          <w:rPr>
            <w:rStyle w:val="Hyperlink"/>
          </w:rPr>
          <w:t>email</w:t>
        </w:r>
      </w:hyperlink>
      <w:r>
        <w:t>. :)</w:t>
      </w:r>
    </w:p>
    <w:p w14:paraId="591BCEB2" w14:textId="77777777" w:rsidR="003A3CA1" w:rsidRPr="003A3CA1" w:rsidRDefault="003A3CA1" w:rsidP="003A3CA1">
      <w:pPr>
        <w:jc w:val="center"/>
      </w:pPr>
    </w:p>
    <w:sectPr w:rsidR="003A3CA1" w:rsidRPr="003A3CA1" w:rsidSect="00C51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8153C"/>
    <w:multiLevelType w:val="hybridMultilevel"/>
    <w:tmpl w:val="B6C65F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AA866DB"/>
    <w:multiLevelType w:val="hybridMultilevel"/>
    <w:tmpl w:val="B63CA2DA"/>
    <w:lvl w:ilvl="0" w:tplc="E6748E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F8420F"/>
    <w:multiLevelType w:val="hybridMultilevel"/>
    <w:tmpl w:val="EAAC4D24"/>
    <w:lvl w:ilvl="0" w:tplc="F578C4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3736AE"/>
    <w:multiLevelType w:val="hybridMultilevel"/>
    <w:tmpl w:val="FA9A85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3CA1"/>
    <w:rsid w:val="00192331"/>
    <w:rsid w:val="0019507C"/>
    <w:rsid w:val="00257A07"/>
    <w:rsid w:val="003A3CA1"/>
    <w:rsid w:val="00AC3D9D"/>
    <w:rsid w:val="00C51C0B"/>
    <w:rsid w:val="00D10ED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96E0"/>
  <w15:docId w15:val="{0F6D2514-4429-486E-A966-AC258EFA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CA1"/>
    <w:pPr>
      <w:spacing w:after="160" w:line="259" w:lineRule="auto"/>
      <w:ind w:left="720"/>
      <w:contextualSpacing/>
    </w:pPr>
    <w:rPr>
      <w:lang w:val="en-AU"/>
    </w:rPr>
  </w:style>
  <w:style w:type="character" w:styleId="Hyperlink">
    <w:name w:val="Hyperlink"/>
    <w:basedOn w:val="DefaultParagraphFont"/>
    <w:uiPriority w:val="99"/>
    <w:unhideWhenUsed/>
    <w:rsid w:val="00D10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reen@fortissimo.com.au?subject=Bootcamp%20Testimon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fortissimomarket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Doreen Francois</cp:lastModifiedBy>
  <cp:revision>5</cp:revision>
  <dcterms:created xsi:type="dcterms:W3CDTF">2020-01-22T00:39:00Z</dcterms:created>
  <dcterms:modified xsi:type="dcterms:W3CDTF">2020-04-18T03:50:00Z</dcterms:modified>
</cp:coreProperties>
</file>